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DaxOT" w:hAnsi="DaxOT"/>
          <w:b/>
        </w:rPr>
      </w:pPr>
      <w:r>
        <w:rPr>
          <w:rFonts w:ascii="DaxOT-Light" w:hAnsi="DaxOT-Light"/>
          <w:b/>
          <w:sz w:val="36"/>
          <w:lang w:val="en-US"/>
        </w:rPr>
        <w:drawing>
          <wp:anchor distT="0" distB="0" distL="114300" distR="114300" simplePos="0" relativeHeight="251660288" behindDoc="1" locked="0" layoutInCell="0" allowOverlap="1">
            <wp:simplePos x="0" y="0"/>
            <wp:positionH relativeFrom="margin">
              <wp:posOffset>939800</wp:posOffset>
            </wp:positionH>
            <wp:positionV relativeFrom="margin">
              <wp:posOffset>-571500</wp:posOffset>
            </wp:positionV>
            <wp:extent cx="5318125" cy="1590675"/>
            <wp:effectExtent l="0" t="0" r="0" b="952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5318125" cy="1590675"/>
                    </a:xfrm>
                    <a:prstGeom prst="rect">
                      <a:avLst/>
                    </a:prstGeom>
                    <a:noFill/>
                    <a:ln>
                      <a:noFill/>
                    </a:ln>
                  </pic:spPr>
                </pic:pic>
              </a:graphicData>
            </a:graphic>
          </wp:anchor>
        </w:drawing>
      </w:r>
    </w:p>
    <w:p>
      <w:pPr>
        <w:rPr>
          <w:rFonts w:ascii="DaxOT-Light" w:hAnsi="DaxOT-Light"/>
          <w:b/>
          <w:sz w:val="36"/>
        </w:rPr>
      </w:pPr>
    </w:p>
    <w:p>
      <w:pPr>
        <w:rPr>
          <w:rFonts w:ascii="DaxOT-Light" w:hAnsi="DaxOT-Light"/>
          <w:b/>
          <w:sz w:val="36"/>
        </w:rPr>
      </w:pPr>
    </w:p>
    <w:p>
      <w:pPr>
        <w:rPr>
          <w:rFonts w:ascii="DaxOT-Light" w:hAnsi="DaxOT-Light"/>
        </w:rPr>
      </w:pPr>
      <w:r>
        <w:rPr>
          <w:rFonts w:ascii="DaxOT-Light" w:hAnsi="DaxOT-Light"/>
          <w:sz w:val="36"/>
        </w:rPr>
        <w:t xml:space="preserve">Handleiding voor het invullen van mijnverborgenimpact.nl </w:t>
      </w:r>
    </w:p>
    <w:p>
      <w:pPr>
        <w:rPr>
          <w:rFonts w:ascii="DaxOT" w:hAnsi="DaxOT"/>
        </w:rPr>
      </w:pPr>
    </w:p>
    <w:p>
      <w:pPr>
        <w:rPr>
          <w:rFonts w:ascii="DaxOT" w:hAnsi="DaxOT"/>
        </w:rPr>
      </w:pPr>
      <w:r>
        <w:rPr>
          <w:rFonts w:ascii="DaxOT" w:hAnsi="DaxOT"/>
        </w:rPr>
        <w:t>Mijnverborgenimpact.nl helpt je om je eigen impact op het milieu in te schatten. Het is geen exacte wiskunde. Als je wil</w:t>
      </w:r>
      <w:r>
        <w:rPr>
          <w:rFonts w:hint="default" w:ascii="DaxOT" w:hAnsi="DaxOT"/>
          <w:lang w:val="nl-NL"/>
        </w:rPr>
        <w:t>t</w:t>
      </w:r>
      <w:r>
        <w:rPr>
          <w:rFonts w:ascii="DaxOT" w:hAnsi="DaxOT"/>
        </w:rPr>
        <w:t xml:space="preserve"> bijhouden hoe je impact in de tijd verandert, noteer dan alsjeblieft je antwoorden op de vragen. We zijn bezig om een nieuwe versie van de tool te ontwikkelen. De huidige versie is nog niet in staat je te laten zien hoe je verbetert over tijd. Als je je antwoorden noteert, dan kun je dat toch voor </w:t>
      </w:r>
      <w:r>
        <w:rPr>
          <w:rFonts w:hint="default" w:ascii="DaxOT" w:hAnsi="DaxOT"/>
          <w:lang w:val="nl-NL"/>
        </w:rPr>
        <w:t>je</w:t>
      </w:r>
      <w:r>
        <w:rPr>
          <w:rFonts w:ascii="DaxOT" w:hAnsi="DaxOT"/>
        </w:rPr>
        <w:t>zelf inzichtelijk maken.</w:t>
      </w:r>
    </w:p>
    <w:p>
      <w:pPr>
        <w:rPr>
          <w:rFonts w:ascii="DaxOT" w:hAnsi="DaxOT"/>
        </w:rPr>
      </w:pPr>
    </w:p>
    <w:p>
      <w:pPr>
        <w:rPr>
          <w:rFonts w:ascii="DaxOT-Medium" w:hAnsi="DaxOT-Medium" w:cs="Lucida Grande"/>
          <w:caps/>
        </w:rPr>
      </w:pPr>
      <w:r>
        <w:rPr>
          <w:rFonts w:ascii="DaxOT-Medium" w:hAnsi="DaxOT-Medium" w:cs="Lucida Grande"/>
          <w:caps/>
        </w:rPr>
        <w:t>Kleding</w:t>
      </w:r>
    </w:p>
    <w:p>
      <w:pPr>
        <w:rPr>
          <w:rFonts w:ascii="DaxOT" w:hAnsi="DaxOT" w:cs="Lucida Grande"/>
        </w:rPr>
      </w:pPr>
      <w:r>
        <w:rPr>
          <w:rFonts w:ascii="DaxOT" w:hAnsi="DaxOT" w:cs="Lucida Grande"/>
        </w:rPr>
        <w:t xml:space="preserve">Hoe vaak koop jij nieuwe (dus niet tweedehands) kleding? Wij zijn uitgegaan van 500 gram per kledingstuk. Je mag dus bijvoorbeeld 5 </w:t>
      </w:r>
      <w:r>
        <w:rPr>
          <w:rFonts w:hint="default" w:ascii="DaxOT" w:hAnsi="DaxOT" w:cs="Lucida Grande"/>
          <w:lang w:val="nl-NL"/>
        </w:rPr>
        <w:t xml:space="preserve">paar </w:t>
      </w:r>
      <w:r>
        <w:rPr>
          <w:rFonts w:ascii="DaxOT" w:hAnsi="DaxOT" w:cs="Lucida Grande"/>
        </w:rPr>
        <w:t>sokken van elk 100 gram als één kledingstuk rekenen.</w:t>
      </w:r>
    </w:p>
    <w:p>
      <w:pPr>
        <w:rPr>
          <w:rFonts w:ascii="DaxOT" w:hAnsi="DaxOT"/>
        </w:rPr>
      </w:pPr>
    </w:p>
    <w:p>
      <w:pPr>
        <w:rPr>
          <w:rFonts w:ascii="DaxOT" w:hAnsi="DaxOT" w:cs="Lucida Grande"/>
        </w:rPr>
      </w:pPr>
      <w:r>
        <w:rPr>
          <w:rFonts w:ascii="DaxOT" w:hAnsi="DaxOT" w:cs="Lucida Grande"/>
        </w:rPr>
        <w:t>………………. stuks per jaar</w:t>
      </w:r>
    </w:p>
    <w:p>
      <w:pPr>
        <w:rPr>
          <w:rFonts w:ascii="DaxOT" w:hAnsi="DaxOT" w:cs="Lucida Grande"/>
        </w:rPr>
      </w:pPr>
    </w:p>
    <w:p>
      <w:pPr>
        <w:rPr>
          <w:rFonts w:ascii="DaxOT" w:hAnsi="DaxOT" w:cs="Lucida Grande"/>
        </w:rPr>
      </w:pPr>
      <w:r>
        <w:rPr>
          <w:rFonts w:ascii="DaxOT" w:hAnsi="DaxOT" w:cs="Lucida Grande"/>
        </w:rPr>
        <w:t>Tip: Als je graag een nauwkeurigere</w:t>
      </w:r>
      <w:r>
        <w:rPr>
          <w:rFonts w:hint="default" w:ascii="DaxOT" w:hAnsi="DaxOT" w:cs="Lucida Grande"/>
          <w:lang w:val="nl-NL"/>
        </w:rPr>
        <w:t xml:space="preserve"> berekening</w:t>
      </w:r>
      <w:r>
        <w:rPr>
          <w:rFonts w:ascii="DaxOT" w:hAnsi="DaxOT" w:cs="Lucida Grande"/>
        </w:rPr>
        <w:t xml:space="preserve"> wil</w:t>
      </w:r>
      <w:r>
        <w:rPr>
          <w:rFonts w:hint="default" w:ascii="DaxOT" w:hAnsi="DaxOT" w:cs="Lucida Grande"/>
          <w:lang w:val="nl-NL"/>
        </w:rPr>
        <w:t>t</w:t>
      </w:r>
      <w:r>
        <w:rPr>
          <w:rFonts w:ascii="DaxOT" w:hAnsi="DaxOT" w:cs="Lucida Grande"/>
        </w:rPr>
        <w:t xml:space="preserve"> </w:t>
      </w:r>
      <w:r>
        <w:rPr>
          <w:rFonts w:hint="default" w:ascii="DaxOT" w:hAnsi="DaxOT" w:cs="Lucida Grande"/>
          <w:lang w:val="nl-NL"/>
        </w:rPr>
        <w:t>maken</w:t>
      </w:r>
      <w:r>
        <w:rPr>
          <w:rFonts w:ascii="DaxOT" w:hAnsi="DaxOT" w:cs="Lucida Grande"/>
        </w:rPr>
        <w:t>, pak dan alle nieuwe kledingstukken die je in het afgelopen jaar kocht en ga ermee op de weegschaal staan. Trek je eigen gewicht er vanaf en vermenigvuldig het resultaat met 2. (5 kilo = 10 stuks per jaar)</w:t>
      </w:r>
    </w:p>
    <w:p>
      <w:pPr>
        <w:rPr>
          <w:rFonts w:ascii="DaxOT" w:hAnsi="DaxOT" w:cs="Lucida Grande"/>
        </w:rPr>
      </w:pPr>
    </w:p>
    <w:p>
      <w:pPr>
        <w:rPr>
          <w:rFonts w:ascii="DaxOT" w:hAnsi="DaxOT" w:cs="Lucida Grande"/>
        </w:rPr>
      </w:pPr>
      <w:r>
        <w:rPr>
          <w:rFonts w:ascii="DaxOT" w:hAnsi="DaxOT" w:cs="Lucida Grande"/>
        </w:rPr>
        <w:t>Denk ook aan jassen, regenkleding, sportkleding, sokken, ondergoed en schoenen.</w:t>
      </w:r>
    </w:p>
    <w:p>
      <w:pPr>
        <w:rPr>
          <w:rFonts w:ascii="DaxOT" w:hAnsi="DaxOT" w:cs="Lucida Grande"/>
        </w:rPr>
      </w:pPr>
    </w:p>
    <w:p>
      <w:pPr>
        <w:rPr>
          <w:rFonts w:ascii="DaxOT" w:hAnsi="DaxOT" w:cs="Lucida Grande"/>
          <w:i/>
        </w:rPr>
      </w:pPr>
      <w:r>
        <w:rPr>
          <w:rFonts w:ascii="DaxOT" w:hAnsi="DaxOT" w:cs="Lucida Grande"/>
          <w:i/>
        </w:rPr>
        <w:t xml:space="preserve">De gemiddelde Nederlander koopt drie stuks </w:t>
      </w:r>
      <w:r>
        <w:rPr>
          <w:rFonts w:hint="default" w:ascii="DaxOT" w:hAnsi="DaxOT" w:cs="Lucida Grande"/>
          <w:i/>
          <w:lang w:val="nl-NL"/>
        </w:rPr>
        <w:t xml:space="preserve">kleding </w:t>
      </w:r>
      <w:r>
        <w:rPr>
          <w:rFonts w:ascii="DaxOT" w:hAnsi="DaxOT" w:cs="Lucida Grande"/>
          <w:i/>
        </w:rPr>
        <w:t xml:space="preserve">per maand, d.w.z. 36 stuks per jaar.  </w:t>
      </w:r>
    </w:p>
    <w:p>
      <w:pPr>
        <w:rPr>
          <w:rFonts w:ascii="DaxOT" w:hAnsi="DaxOT" w:cs="Lucida Grande"/>
        </w:rPr>
      </w:pPr>
    </w:p>
    <w:p>
      <w:pPr>
        <w:pStyle w:val="10"/>
      </w:pPr>
      <w:r>
        <w:t>Spullen</w:t>
      </w:r>
    </w:p>
    <w:p>
      <w:pPr>
        <w:rPr>
          <w:rFonts w:ascii="DaxOT" w:hAnsi="DaxOT" w:cs="Lucida Grande"/>
        </w:rPr>
      </w:pPr>
      <w:r>
        <w:rPr>
          <w:rFonts w:ascii="DaxOT" w:hAnsi="DaxOT" w:cs="Lucida Grande"/>
        </w:rPr>
        <w:t xml:space="preserve">Wat geef je uit aan nieuwe spullen? </w:t>
      </w:r>
    </w:p>
    <w:p>
      <w:pPr>
        <w:rPr>
          <w:rFonts w:ascii="DaxOT" w:hAnsi="DaxOT" w:cs="Lucida Grande"/>
        </w:rPr>
      </w:pPr>
    </w:p>
    <w:p>
      <w:pPr>
        <w:rPr>
          <w:rFonts w:ascii="DaxOT" w:hAnsi="DaxOT" w:cs="Lucida Grande"/>
        </w:rPr>
      </w:pPr>
      <w:r>
        <w:rPr>
          <w:rFonts w:ascii="DaxOT" w:hAnsi="DaxOT" w:cs="Lucida Grande"/>
        </w:rPr>
        <w:t xml:space="preserve">€ …… per maand </w:t>
      </w:r>
    </w:p>
    <w:p>
      <w:pPr>
        <w:rPr>
          <w:rFonts w:ascii="DaxOT" w:hAnsi="DaxOT"/>
        </w:rPr>
      </w:pPr>
    </w:p>
    <w:p>
      <w:pPr>
        <w:rPr>
          <w:rFonts w:ascii="DaxOT" w:hAnsi="DaxOT"/>
        </w:rPr>
      </w:pPr>
      <w:r>
        <w:rPr>
          <w:rFonts w:ascii="DaxOT" w:hAnsi="DaxOT" w:cs="Lucida Grande"/>
        </w:rPr>
        <w:t>Wat neem je allemaal mee als je gaat verhuizen? Alle non-food telt mee, behalve kleding. Dus je laptop, beddengoed of bankstel.</w:t>
      </w:r>
      <w:r>
        <w:rPr>
          <w:rFonts w:hint="default" w:ascii="DaxOT" w:hAnsi="DaxOT" w:cs="Lucida Grande"/>
          <w:lang w:val="nl-NL"/>
        </w:rPr>
        <w:t xml:space="preserve"> </w:t>
      </w:r>
      <w:r>
        <w:rPr>
          <w:rFonts w:ascii="DaxOT" w:hAnsi="DaxOT" w:cs="Lucida Grande"/>
        </w:rPr>
        <w:t>Denk ook aan abonnementen op tijdschriften, kadootjes, souvenirs. Spullen voor je huisdier. Tip: check je bankrekening voor een goede inschatting.</w:t>
      </w:r>
    </w:p>
    <w:p>
      <w:pPr>
        <w:rPr>
          <w:rFonts w:ascii="DaxOT" w:hAnsi="DaxOT"/>
        </w:rPr>
      </w:pPr>
    </w:p>
    <w:p>
      <w:pPr>
        <w:rPr>
          <w:rFonts w:ascii="DaxOT" w:hAnsi="DaxOT"/>
          <w:i/>
        </w:rPr>
      </w:pPr>
      <w:r>
        <w:rPr>
          <w:rFonts w:ascii="DaxOT" w:hAnsi="DaxOT"/>
          <w:i/>
        </w:rPr>
        <w:t>De gemiddelde Nederlander besteedt € 38,- per week oftewel € 2000,- per jaar aan nieuwe spullen.</w:t>
      </w:r>
    </w:p>
    <w:p>
      <w:pPr>
        <w:rPr>
          <w:rFonts w:ascii="DaxOT" w:hAnsi="DaxOT"/>
          <w:i/>
        </w:rPr>
      </w:pPr>
    </w:p>
    <w:p>
      <w:pPr>
        <w:pStyle w:val="10"/>
      </w:pPr>
      <w:r>
        <w:t>Vlees</w:t>
      </w:r>
    </w:p>
    <w:p>
      <w:pPr>
        <w:rPr>
          <w:rFonts w:ascii="DaxOT" w:hAnsi="DaxOT" w:cs="Lucida Grande"/>
        </w:rPr>
      </w:pPr>
      <w:r>
        <w:rPr>
          <w:rFonts w:ascii="DaxOT" w:hAnsi="DaxOT" w:cs="Lucida Grande"/>
        </w:rPr>
        <w:t xml:space="preserve">Hoeveel vlees eet je? </w:t>
      </w:r>
    </w:p>
    <w:p>
      <w:pPr>
        <w:rPr>
          <w:rFonts w:ascii="DaxOT" w:hAnsi="DaxOT" w:cs="Lucida Grande"/>
        </w:rPr>
      </w:pPr>
    </w:p>
    <w:p>
      <w:pPr>
        <w:rPr>
          <w:rFonts w:ascii="DaxOT" w:hAnsi="DaxOT" w:cs="Lucida Grande"/>
        </w:rPr>
      </w:pPr>
      <w:r>
        <w:rPr>
          <w:rFonts w:ascii="DaxOT" w:hAnsi="DaxOT" w:cs="Lucida Grande"/>
        </w:rPr>
        <w:t>……………….. gram per week</w:t>
      </w:r>
    </w:p>
    <w:p>
      <w:pPr>
        <w:rPr>
          <w:rFonts w:ascii="DaxOT" w:hAnsi="DaxOT"/>
        </w:rPr>
      </w:pPr>
    </w:p>
    <w:p>
      <w:pPr>
        <w:rPr>
          <w:rFonts w:ascii="DaxOT" w:hAnsi="DaxOT" w:cs="Lucida Grande"/>
        </w:rPr>
      </w:pPr>
      <w:r>
        <w:rPr>
          <w:rFonts w:ascii="DaxOT" w:hAnsi="DaxOT" w:cs="Lucida Grande"/>
        </w:rPr>
        <w:t>Broodbeleg telt ook, net als de bitterballen bij de vrijdagmiddag borrel. Reken 125 gr</w:t>
      </w:r>
      <w:r>
        <w:rPr>
          <w:rFonts w:hint="default" w:ascii="DaxOT" w:hAnsi="DaxOT" w:cs="Lucida Grande"/>
          <w:lang w:val="nl-NL"/>
        </w:rPr>
        <w:t>.</w:t>
      </w:r>
      <w:r>
        <w:rPr>
          <w:rFonts w:ascii="DaxOT" w:hAnsi="DaxOT" w:cs="Lucida Grande"/>
        </w:rPr>
        <w:t xml:space="preserve"> voor een bal gehakt. Voor biologisch vlees kan je iets aftrekken (inschatting 10%), maar ook biologische koeien moeten gevoederd worden en stoten broeikasgassen uit. Wild kan bij overig eten &amp; drinken. </w:t>
      </w:r>
    </w:p>
    <w:p>
      <w:pPr>
        <w:rPr>
          <w:rFonts w:ascii="DaxOT" w:hAnsi="DaxOT"/>
        </w:rPr>
      </w:pPr>
    </w:p>
    <w:p>
      <w:pPr>
        <w:rPr>
          <w:rFonts w:ascii="DaxOT" w:hAnsi="DaxOT"/>
        </w:rPr>
      </w:pPr>
      <w:r>
        <w:rPr>
          <w:rFonts w:ascii="DaxOT" w:hAnsi="DaxOT"/>
          <w:i/>
        </w:rPr>
        <w:t xml:space="preserve">De gemiddelde Nederlander consumeert 120 gram per dag, dat is 840 gram per week. </w:t>
      </w:r>
    </w:p>
    <w:p>
      <w:pPr>
        <w:rPr>
          <w:rFonts w:ascii="DaxOT" w:hAnsi="DaxOT" w:cs="Lucida Grande"/>
        </w:rPr>
      </w:pPr>
    </w:p>
    <w:p>
      <w:pPr>
        <w:pStyle w:val="10"/>
      </w:pPr>
      <w:r>
        <w:t>Eieren</w:t>
      </w:r>
    </w:p>
    <w:p>
      <w:pPr>
        <w:rPr>
          <w:rFonts w:ascii="DaxOT" w:hAnsi="DaxOT" w:cs="Lucida Grande"/>
        </w:rPr>
      </w:pPr>
      <w:r>
        <w:rPr>
          <w:rFonts w:ascii="DaxOT" w:hAnsi="DaxOT" w:cs="Lucida Grande"/>
        </w:rPr>
        <w:t>Hoeveel eieren eet je per week?</w:t>
      </w:r>
    </w:p>
    <w:p>
      <w:pPr>
        <w:rPr>
          <w:rFonts w:ascii="DaxOT" w:hAnsi="DaxOT" w:cs="Lucida Grande"/>
        </w:rPr>
      </w:pPr>
    </w:p>
    <w:p>
      <w:pPr>
        <w:rPr>
          <w:rFonts w:ascii="DaxOT" w:hAnsi="DaxOT" w:cs="Lucida Grande"/>
        </w:rPr>
      </w:pPr>
      <w:r>
        <w:rPr>
          <w:rFonts w:ascii="DaxOT" w:hAnsi="DaxOT" w:cs="Lucida Grande"/>
        </w:rPr>
        <w:t>……………….. stuks per week</w:t>
      </w:r>
    </w:p>
    <w:p>
      <w:pPr>
        <w:rPr>
          <w:rFonts w:ascii="DaxOT" w:hAnsi="DaxOT" w:cs="Lucida Grande"/>
        </w:rPr>
      </w:pPr>
    </w:p>
    <w:p>
      <w:pPr>
        <w:rPr>
          <w:rFonts w:ascii="DaxOT" w:hAnsi="DaxOT" w:cs="Lucida Grande"/>
        </w:rPr>
      </w:pPr>
      <w:r>
        <w:rPr>
          <w:rFonts w:ascii="DaxOT" w:hAnsi="DaxOT" w:cs="Lucida Grande"/>
        </w:rPr>
        <w:t>Vergeet niet de eieren die je zelf toevoegt aan gerechten als pannenkoeken of (hartige)taart. Ei in samengestelde producten uit de winkel kun je meetellen als dat serieuze hoeveelheden zijn.</w:t>
      </w:r>
    </w:p>
    <w:p>
      <w:pPr>
        <w:rPr>
          <w:rFonts w:ascii="DaxOT" w:hAnsi="DaxOT" w:cs="Lucida Grande"/>
        </w:rPr>
      </w:pPr>
    </w:p>
    <w:p>
      <w:pPr>
        <w:pStyle w:val="10"/>
      </w:pPr>
      <w:r>
        <w:t>Kaas</w:t>
      </w:r>
    </w:p>
    <w:p>
      <w:pPr>
        <w:rPr>
          <w:rFonts w:ascii="DaxOT" w:hAnsi="DaxOT" w:cs="Lucida Grande"/>
        </w:rPr>
      </w:pPr>
      <w:r>
        <w:rPr>
          <w:rFonts w:ascii="DaxOT" w:hAnsi="DaxOT" w:cs="Lucida Grande"/>
        </w:rPr>
        <w:t xml:space="preserve">Hoeveel kaas eet je per week? </w:t>
      </w:r>
    </w:p>
    <w:p>
      <w:pPr>
        <w:rPr>
          <w:rFonts w:ascii="DaxOT" w:hAnsi="DaxOT" w:cs="Lucida Grande"/>
        </w:rPr>
      </w:pPr>
    </w:p>
    <w:p>
      <w:pPr>
        <w:rPr>
          <w:rFonts w:ascii="DaxOT" w:hAnsi="DaxOT" w:cs="Lucida Grande"/>
        </w:rPr>
      </w:pPr>
      <w:r>
        <w:rPr>
          <w:rFonts w:ascii="DaxOT" w:hAnsi="DaxOT" w:cs="Lucida Grande"/>
        </w:rPr>
        <w:t>……………….. gram per week</w:t>
      </w:r>
    </w:p>
    <w:p>
      <w:pPr>
        <w:rPr>
          <w:rFonts w:ascii="DaxOT" w:hAnsi="DaxOT" w:cs="Lucida Grande"/>
        </w:rPr>
      </w:pPr>
    </w:p>
    <w:p>
      <w:pPr>
        <w:rPr>
          <w:rFonts w:ascii="DaxOT" w:hAnsi="DaxOT" w:cs="Lucida Grande"/>
        </w:rPr>
      </w:pPr>
      <w:r>
        <w:rPr>
          <w:rFonts w:ascii="DaxOT" w:hAnsi="DaxOT" w:cs="Lucida Grande"/>
        </w:rPr>
        <w:t>Geitenkaas, mozzarella, kaas bij de borrel, op de boterham of de pizza. Alles telt mee.</w:t>
      </w:r>
    </w:p>
    <w:p>
      <w:pPr>
        <w:rPr>
          <w:rFonts w:ascii="DaxOT" w:hAnsi="DaxOT" w:cs="Lucida Grande"/>
        </w:rPr>
      </w:pPr>
    </w:p>
    <w:p>
      <w:pPr>
        <w:pStyle w:val="10"/>
      </w:pPr>
      <w:r>
        <w:t>Overige zuivel</w:t>
      </w:r>
    </w:p>
    <w:p>
      <w:pPr>
        <w:rPr>
          <w:rFonts w:ascii="DaxOT" w:hAnsi="DaxOT" w:cs="Lucida Grande"/>
        </w:rPr>
      </w:pPr>
      <w:r>
        <w:rPr>
          <w:rFonts w:ascii="DaxOT" w:hAnsi="DaxOT" w:cs="Lucida Grande"/>
        </w:rPr>
        <w:t>Wat eet/drink jij zoal aan melk, yoghurt en vla?</w:t>
      </w:r>
    </w:p>
    <w:p>
      <w:pPr>
        <w:rPr>
          <w:rFonts w:ascii="DaxOT" w:hAnsi="DaxOT" w:cs="Lucida Grande"/>
        </w:rPr>
      </w:pPr>
    </w:p>
    <w:p>
      <w:pPr>
        <w:rPr>
          <w:rFonts w:ascii="DaxOT" w:hAnsi="DaxOT" w:cs="Lucida Grande"/>
        </w:rPr>
      </w:pPr>
      <w:r>
        <w:rPr>
          <w:rFonts w:ascii="DaxOT" w:hAnsi="DaxOT" w:cs="Lucida Grande"/>
        </w:rPr>
        <w:t>……………… liter per week</w:t>
      </w:r>
    </w:p>
    <w:p>
      <w:pPr>
        <w:rPr>
          <w:rFonts w:ascii="DaxOT" w:hAnsi="DaxOT" w:cs="Lucida Grande"/>
        </w:rPr>
      </w:pPr>
    </w:p>
    <w:p>
      <w:pPr>
        <w:rPr>
          <w:rFonts w:hint="default" w:ascii="DaxOT" w:hAnsi="DaxOT" w:cs="Lucida Grande"/>
          <w:lang w:val="nl-NL"/>
        </w:rPr>
      </w:pPr>
      <w:r>
        <w:rPr>
          <w:rFonts w:hint="default" w:ascii="DaxOT" w:hAnsi="DaxOT" w:cs="Lucida Grande"/>
          <w:lang w:val="nl-NL"/>
        </w:rPr>
        <w:t xml:space="preserve">Vergeet niet de </w:t>
      </w:r>
      <w:r>
        <w:rPr>
          <w:rFonts w:ascii="DaxOT" w:hAnsi="DaxOT" w:cs="Lucida Grande"/>
        </w:rPr>
        <w:t>slagroom, crême fraiche, boter</w:t>
      </w:r>
      <w:r>
        <w:rPr>
          <w:rFonts w:hint="default" w:ascii="DaxOT" w:hAnsi="DaxOT" w:cs="Lucida Grande"/>
          <w:lang w:val="nl-NL"/>
        </w:rPr>
        <w:t xml:space="preserve"> en</w:t>
      </w:r>
      <w:r>
        <w:rPr>
          <w:rFonts w:ascii="DaxOT" w:hAnsi="DaxOT" w:cs="Lucida Grande"/>
        </w:rPr>
        <w:t xml:space="preserve"> de melk in je café latte.</w:t>
      </w:r>
      <w:r>
        <w:rPr>
          <w:rFonts w:hint="default" w:ascii="DaxOT" w:hAnsi="DaxOT" w:cs="Lucida Grande"/>
          <w:lang w:val="nl-NL"/>
        </w:rPr>
        <w:t xml:space="preserve"> Het gaat hier alleen om zuivel van dierlijke oorsprong.</w:t>
      </w:r>
    </w:p>
    <w:p>
      <w:pPr>
        <w:rPr>
          <w:rFonts w:ascii="DaxOT" w:hAnsi="DaxOT" w:cs="Lucida Grande"/>
        </w:rPr>
      </w:pPr>
    </w:p>
    <w:p>
      <w:pPr>
        <w:rPr>
          <w:rFonts w:ascii="DaxOT" w:hAnsi="DaxOT"/>
          <w:i/>
        </w:rPr>
      </w:pPr>
      <w:r>
        <w:rPr>
          <w:rFonts w:ascii="DaxOT" w:hAnsi="DaxOT"/>
          <w:i/>
        </w:rPr>
        <w:t>De gemiddelde Nederlander koopt 250 gram zuivel en eieren per dag, dat is 1750 gram per week.</w:t>
      </w:r>
    </w:p>
    <w:p>
      <w:pPr>
        <w:rPr>
          <w:rFonts w:ascii="DaxOT" w:hAnsi="DaxOT"/>
          <w:i/>
        </w:rPr>
      </w:pPr>
    </w:p>
    <w:p>
      <w:pPr>
        <w:pStyle w:val="10"/>
      </w:pPr>
      <w:r>
        <w:t xml:space="preserve">Overig eten &amp; drinken </w:t>
      </w:r>
    </w:p>
    <w:p>
      <w:pPr>
        <w:rPr>
          <w:rFonts w:ascii="DaxOT" w:hAnsi="DaxOT" w:cs="Lucida Grande"/>
        </w:rPr>
      </w:pPr>
      <w:r>
        <w:rPr>
          <w:rFonts w:ascii="DaxOT" w:hAnsi="DaxOT" w:cs="Lucida Grande"/>
        </w:rPr>
        <w:t xml:space="preserve">Gemiddeld eten we 2500 gram (waarvan 1500 gram drinken) per dag. Kraanwater </w:t>
      </w:r>
      <w:r>
        <w:rPr>
          <w:rFonts w:hint="default" w:ascii="DaxOT" w:hAnsi="DaxOT" w:cs="Lucida Grande"/>
          <w:lang w:val="nl-NL"/>
        </w:rPr>
        <w:t xml:space="preserve">wordt </w:t>
      </w:r>
      <w:r>
        <w:rPr>
          <w:rFonts w:ascii="DaxOT" w:hAnsi="DaxOT" w:cs="Lucida Grande"/>
        </w:rPr>
        <w:t>niet meegerekend.</w:t>
      </w:r>
    </w:p>
    <w:p>
      <w:pPr>
        <w:rPr>
          <w:rFonts w:ascii="DaxOT" w:hAnsi="DaxOT" w:cs="Lucida Grande"/>
        </w:rPr>
      </w:pPr>
    </w:p>
    <w:p>
      <w:pPr>
        <w:rPr>
          <w:rFonts w:ascii="DaxOT" w:hAnsi="DaxOT" w:cs="Lucida Grande"/>
        </w:rPr>
      </w:pPr>
    </w:p>
    <w:p>
      <w:pPr>
        <w:rPr>
          <w:rFonts w:ascii="DaxOT" w:hAnsi="DaxOT" w:cs="Lucida Grande"/>
        </w:rPr>
      </w:pPr>
      <w:r>
        <w:rPr>
          <w:rFonts w:ascii="DaxOT" w:hAnsi="DaxOT" w:cs="Lucida Grande"/>
        </w:rPr>
        <w:t>……………….  gram per dag</w:t>
      </w:r>
    </w:p>
    <w:p>
      <w:pPr>
        <w:rPr>
          <w:rFonts w:ascii="DaxOT" w:hAnsi="DaxOT" w:cs="Lucida Grande"/>
        </w:rPr>
      </w:pPr>
    </w:p>
    <w:p>
      <w:pPr>
        <w:rPr>
          <w:rFonts w:ascii="DaxOT" w:hAnsi="DaxOT" w:cs="Lucida Grande"/>
        </w:rPr>
      </w:pPr>
      <w:r>
        <w:rPr>
          <w:rFonts w:ascii="DaxOT" w:hAnsi="DaxOT" w:cs="Lucida Grande"/>
        </w:rPr>
        <w:t>Hier horen ook frisdrank, alcoholische dranken, koffie en thee bij. Vis, wild, groenten en fruit, restaurantmaaltijden, tussendoortjes en snacks. Heb je een huisdier, neem dan het voer mee bij dit onderwerp.</w:t>
      </w:r>
    </w:p>
    <w:p>
      <w:pPr>
        <w:rPr>
          <w:rFonts w:ascii="DaxOT" w:hAnsi="DaxOT" w:cs="Lucida Grande"/>
        </w:rPr>
      </w:pPr>
    </w:p>
    <w:p>
      <w:pPr>
        <w:pStyle w:val="10"/>
      </w:pPr>
      <w:r>
        <w:t>Auto</w:t>
      </w:r>
    </w:p>
    <w:p>
      <w:pPr>
        <w:rPr>
          <w:rFonts w:ascii="DaxOT" w:hAnsi="DaxOT" w:cs="Lucida Grande"/>
        </w:rPr>
      </w:pPr>
      <w:r>
        <w:rPr>
          <w:rFonts w:ascii="DaxOT" w:hAnsi="DaxOT" w:cs="Lucida Grande"/>
        </w:rPr>
        <w:t>Hoeveel autokilometers maak je per jaar?</w:t>
      </w:r>
    </w:p>
    <w:p>
      <w:pPr>
        <w:rPr>
          <w:rFonts w:ascii="DaxOT" w:hAnsi="DaxOT" w:cs="Lucida Grande"/>
        </w:rPr>
      </w:pPr>
    </w:p>
    <w:p>
      <w:pPr>
        <w:rPr>
          <w:rFonts w:ascii="DaxOT" w:hAnsi="DaxOT" w:cs="Lucida Grande"/>
        </w:rPr>
      </w:pPr>
      <w:r>
        <w:rPr>
          <w:rFonts w:ascii="DaxOT" w:hAnsi="DaxOT" w:cs="Lucida Grande"/>
        </w:rPr>
        <w:t>……………….. km per jaar</w:t>
      </w:r>
    </w:p>
    <w:p>
      <w:pPr>
        <w:rPr>
          <w:rFonts w:ascii="DaxOT" w:hAnsi="DaxOT" w:cs="Lucida Grande"/>
        </w:rPr>
      </w:pPr>
    </w:p>
    <w:p>
      <w:pPr>
        <w:rPr>
          <w:rFonts w:ascii="DaxOT" w:hAnsi="DaxOT" w:cs="Lucida Grande"/>
        </w:rPr>
      </w:pPr>
      <w:r>
        <w:rPr>
          <w:rFonts w:ascii="DaxOT" w:hAnsi="DaxOT" w:cs="Lucida Grande"/>
        </w:rPr>
        <w:t>Voor het gedeelte dat je met meerdere mensen in de auto zit, mag je het aantal kilometers delen door het aantal passagiers.</w:t>
      </w:r>
    </w:p>
    <w:p>
      <w:pPr>
        <w:rPr>
          <w:rFonts w:ascii="DaxOT" w:hAnsi="DaxOT" w:cs="Lucida Grande"/>
        </w:rPr>
      </w:pPr>
      <w:r>
        <w:rPr>
          <w:rFonts w:ascii="DaxOT" w:hAnsi="DaxOT" w:cs="Lucida Grande"/>
        </w:rPr>
        <w:t>Voor een elektrische auto mag je 30% van de kilometers aftrekken om de lagere impact van de auto te verdisconteren.</w:t>
      </w:r>
    </w:p>
    <w:p>
      <w:pPr>
        <w:rPr>
          <w:rFonts w:ascii="DaxOT" w:hAnsi="DaxOT" w:cs="Lucida Grande"/>
        </w:rPr>
      </w:pPr>
    </w:p>
    <w:p>
      <w:pPr>
        <w:rPr>
          <w:rFonts w:ascii="DaxOT" w:hAnsi="DaxOT" w:cs="Lucida Grande"/>
        </w:rPr>
      </w:pPr>
      <w:r>
        <w:rPr>
          <w:rFonts w:ascii="DaxOT" w:hAnsi="DaxOT"/>
          <w:i/>
        </w:rPr>
        <w:t>De gemiddelde Nederlander rijdt 9000 km per jaar.</w:t>
      </w:r>
    </w:p>
    <w:p>
      <w:pPr>
        <w:rPr>
          <w:rFonts w:ascii="DaxOT" w:hAnsi="DaxOT" w:cs="Lucida Grande"/>
          <w:b/>
          <w:caps/>
        </w:rPr>
      </w:pPr>
    </w:p>
    <w:p>
      <w:pPr>
        <w:pStyle w:val="10"/>
      </w:pPr>
      <w:r>
        <w:t>Vliegen</w:t>
      </w:r>
    </w:p>
    <w:p>
      <w:pPr>
        <w:rPr>
          <w:rFonts w:ascii="DaxOT" w:hAnsi="DaxOT" w:cs="Lucida Grande"/>
        </w:rPr>
      </w:pPr>
      <w:r>
        <w:rPr>
          <w:rFonts w:ascii="DaxOT" w:hAnsi="DaxOT" w:cs="Lucida Grande"/>
        </w:rPr>
        <w:t>Hoeveel kilometers heb jij het afgelopen jaar in de lucht doorgebracht?</w:t>
      </w:r>
    </w:p>
    <w:p>
      <w:pPr>
        <w:rPr>
          <w:rFonts w:ascii="DaxOT" w:hAnsi="DaxOT" w:cs="Lucida Grande"/>
        </w:rPr>
      </w:pPr>
    </w:p>
    <w:p>
      <w:pPr>
        <w:rPr>
          <w:rFonts w:ascii="DaxOT" w:hAnsi="DaxOT" w:cs="Lucida Grande"/>
        </w:rPr>
      </w:pPr>
      <w:r>
        <w:rPr>
          <w:rFonts w:ascii="DaxOT" w:hAnsi="DaxOT" w:cs="Lucida Grande"/>
        </w:rPr>
        <w:t>……………….. km per jaar</w:t>
      </w:r>
    </w:p>
    <w:p>
      <w:pPr>
        <w:rPr>
          <w:rFonts w:ascii="DaxOT" w:hAnsi="DaxOT" w:cs="Lucida Grande"/>
        </w:rPr>
      </w:pPr>
    </w:p>
    <w:p>
      <w:pPr>
        <w:rPr>
          <w:rFonts w:ascii="DaxOT" w:hAnsi="DaxOT" w:cs="Lucida Grande"/>
        </w:rPr>
      </w:pPr>
      <w:r>
        <w:rPr>
          <w:rFonts w:ascii="DaxOT" w:hAnsi="DaxOT" w:cs="Lucida Grande"/>
        </w:rPr>
        <w:t xml:space="preserve">Let op: heen en terugvlucht beide meetellen. </w:t>
      </w:r>
    </w:p>
    <w:p>
      <w:pPr>
        <w:rPr>
          <w:rFonts w:ascii="DaxOT" w:hAnsi="DaxOT" w:cs="Lucida Grande"/>
        </w:rPr>
      </w:pPr>
    </w:p>
    <w:p>
      <w:pPr>
        <w:rPr>
          <w:rFonts w:ascii="DaxOT" w:hAnsi="DaxOT" w:cs="Lucida Grande"/>
        </w:rPr>
      </w:pPr>
      <w:r>
        <w:rPr>
          <w:rFonts w:ascii="DaxOT" w:hAnsi="DaxOT"/>
          <w:i/>
        </w:rPr>
        <w:t>De gemiddelde Nederlander vliegt 4200 km (retour) per jaar. Dat is een retourtje Porto.</w:t>
      </w:r>
    </w:p>
    <w:p>
      <w:pPr>
        <w:rPr>
          <w:rFonts w:ascii="DaxOT" w:hAnsi="DaxOT" w:cs="Lucida Grande"/>
        </w:rPr>
      </w:pPr>
    </w:p>
    <w:p>
      <w:pPr>
        <w:pStyle w:val="10"/>
      </w:pPr>
      <w:r>
        <w:t>Openbaar vervoer</w:t>
      </w:r>
    </w:p>
    <w:p>
      <w:pPr>
        <w:rPr>
          <w:rFonts w:ascii="DaxOT" w:hAnsi="DaxOT" w:cs="Lucida Grande"/>
        </w:rPr>
      </w:pPr>
      <w:r>
        <w:rPr>
          <w:rFonts w:ascii="DaxOT" w:hAnsi="DaxOT" w:cs="Lucida Grande"/>
        </w:rPr>
        <w:t>Hoeveel kilometers reis je met het openbaar vervoer?</w:t>
      </w:r>
    </w:p>
    <w:p>
      <w:pPr>
        <w:rPr>
          <w:rFonts w:ascii="DaxOT" w:hAnsi="DaxOT" w:cs="Lucida Grande"/>
        </w:rPr>
      </w:pPr>
    </w:p>
    <w:p>
      <w:pPr>
        <w:rPr>
          <w:rFonts w:ascii="DaxOT" w:hAnsi="DaxOT" w:cs="Lucida Grande"/>
        </w:rPr>
      </w:pPr>
      <w:r>
        <w:rPr>
          <w:rFonts w:ascii="DaxOT" w:hAnsi="DaxOT" w:cs="Lucida Grande"/>
        </w:rPr>
        <w:t>…………………. km per week</w:t>
      </w:r>
    </w:p>
    <w:p>
      <w:pPr>
        <w:rPr>
          <w:rFonts w:ascii="DaxOT" w:hAnsi="DaxOT" w:cs="Lucida Grande"/>
        </w:rPr>
      </w:pPr>
    </w:p>
    <w:p>
      <w:pPr>
        <w:rPr>
          <w:rFonts w:ascii="DaxOT" w:hAnsi="DaxOT" w:cs="Lucida Grande"/>
        </w:rPr>
      </w:pPr>
      <w:r>
        <w:rPr>
          <w:rFonts w:ascii="DaxOT" w:hAnsi="DaxOT" w:cs="Lucida Grande"/>
        </w:rPr>
        <w:t>De trein, bus, metro.</w:t>
      </w:r>
    </w:p>
    <w:p>
      <w:pPr>
        <w:rPr>
          <w:rFonts w:ascii="DaxOT" w:hAnsi="DaxOT" w:cs="Lucida Grande"/>
        </w:rPr>
      </w:pPr>
    </w:p>
    <w:p>
      <w:pPr>
        <w:rPr>
          <w:rFonts w:ascii="DaxOT" w:hAnsi="DaxOT" w:cs="Lucida Grande"/>
        </w:rPr>
      </w:pPr>
      <w:r>
        <w:rPr>
          <w:rFonts w:ascii="DaxOT" w:hAnsi="DaxOT"/>
          <w:i/>
        </w:rPr>
        <w:t>De gemiddelde Nederlander reist 2,7 km per dag met het OV, dat is 19 km per week.</w:t>
      </w:r>
    </w:p>
    <w:p>
      <w:pPr>
        <w:rPr>
          <w:rFonts w:ascii="DaxOT" w:hAnsi="DaxOT" w:cs="Lucida Grande"/>
        </w:rPr>
      </w:pPr>
    </w:p>
    <w:p>
      <w:pPr>
        <w:pStyle w:val="10"/>
      </w:pPr>
      <w:r>
        <w:t>wonen</w:t>
      </w:r>
    </w:p>
    <w:p>
      <w:pPr>
        <w:rPr>
          <w:rFonts w:ascii="DaxOT" w:hAnsi="DaxOT" w:cs="Lucida Grande"/>
        </w:rPr>
      </w:pPr>
      <w:r>
        <w:rPr>
          <w:rFonts w:ascii="DaxOT" w:hAnsi="DaxOT" w:cs="Lucida Grande"/>
        </w:rPr>
        <w:t>Woon je groot of klein? Deel je het huis met anderen? Oftewel: hoeveel vierkante meter per persoon bewoon je?</w:t>
      </w:r>
    </w:p>
    <w:p>
      <w:pPr>
        <w:rPr>
          <w:rFonts w:ascii="DaxOT" w:hAnsi="DaxOT" w:cs="Lucida Grande"/>
        </w:rPr>
      </w:pPr>
    </w:p>
    <w:p>
      <w:pPr>
        <w:rPr>
          <w:rFonts w:ascii="DaxOT" w:hAnsi="DaxOT" w:cs="Lucida Grande"/>
        </w:rPr>
      </w:pPr>
      <w:r>
        <w:rPr>
          <w:rFonts w:ascii="DaxOT" w:hAnsi="DaxOT" w:cs="Lucida Grande"/>
        </w:rPr>
        <w:t>…………………… m2 per persoon</w:t>
      </w:r>
    </w:p>
    <w:p>
      <w:pPr>
        <w:rPr>
          <w:rFonts w:ascii="DaxOT" w:hAnsi="DaxOT" w:cs="Lucida Grande"/>
        </w:rPr>
      </w:pPr>
    </w:p>
    <w:p>
      <w:pPr>
        <w:rPr>
          <w:rFonts w:ascii="DaxOT" w:hAnsi="DaxOT" w:cs="Lucida Grande"/>
        </w:rPr>
      </w:pPr>
      <w:r>
        <w:rPr>
          <w:rFonts w:ascii="DaxOT" w:hAnsi="DaxOT" w:cs="Lucida Grande"/>
        </w:rPr>
        <w:t>Reken alle vierkante meters mee, inclusief kelder en zolder. De tool gaat uit van een huis met energielabel C.</w:t>
      </w:r>
    </w:p>
    <w:p>
      <w:pPr>
        <w:rPr>
          <w:rFonts w:ascii="DaxOT" w:hAnsi="DaxOT" w:cs="Lucida Grande"/>
        </w:rPr>
      </w:pPr>
      <w:bookmarkStart w:id="0" w:name="_GoBack"/>
      <w:bookmarkEnd w:id="0"/>
    </w:p>
    <w:p>
      <w:pPr>
        <w:rPr>
          <w:rFonts w:ascii="DaxOT" w:hAnsi="DaxOT" w:cs="Lucida Grande"/>
        </w:rPr>
      </w:pPr>
      <w:r>
        <w:rPr>
          <w:rFonts w:ascii="DaxOT" w:hAnsi="DaxOT" w:cs="Lucida Grande"/>
        </w:rPr>
        <w:t>Je kan (globaal) aftrekken bij extra milieubewuste aanpassingen (bron: pagina 97 van De verborgen impact).</w:t>
      </w:r>
    </w:p>
    <w:p>
      <w:pPr>
        <w:rPr>
          <w:rFonts w:ascii="DaxOT" w:hAnsi="DaxOT" w:cs="Lucida Grande"/>
        </w:rPr>
      </w:pPr>
      <w:r>
        <w:rPr>
          <w:rFonts w:ascii="DaxOT" w:hAnsi="DaxOT" w:cs="Lucida Grande"/>
        </w:rPr>
        <w:t xml:space="preserve">Zonnepanelen die je gebruik dekken - 20% </w:t>
      </w:r>
    </w:p>
    <w:p>
      <w:pPr>
        <w:rPr>
          <w:rFonts w:ascii="DaxOT" w:hAnsi="DaxOT" w:cs="Lucida Grande"/>
        </w:rPr>
      </w:pPr>
      <w:r>
        <w:rPr>
          <w:rFonts w:ascii="DaxOT" w:hAnsi="DaxOT" w:cs="Lucida Grande"/>
        </w:rPr>
        <w:t>HR-glas – 5%</w:t>
      </w:r>
    </w:p>
    <w:p>
      <w:pPr>
        <w:rPr>
          <w:rFonts w:ascii="DaxOT" w:hAnsi="DaxOT" w:cs="Lucida Grande"/>
        </w:rPr>
      </w:pPr>
      <w:r>
        <w:rPr>
          <w:rFonts w:ascii="DaxOT" w:hAnsi="DaxOT" w:cs="Lucida Grande"/>
        </w:rPr>
        <w:t>Buitenmuurisolatie – 10%</w:t>
      </w:r>
    </w:p>
    <w:p>
      <w:pPr>
        <w:rPr>
          <w:rFonts w:ascii="DaxOT" w:hAnsi="DaxOT" w:cs="Lucida Grande"/>
        </w:rPr>
      </w:pPr>
      <w:r>
        <w:rPr>
          <w:rFonts w:ascii="DaxOT" w:hAnsi="DaxOT" w:cs="Lucida Grande"/>
        </w:rPr>
        <w:t>Dakisolatie – 5%</w:t>
      </w:r>
    </w:p>
    <w:p>
      <w:pPr>
        <w:rPr>
          <w:rFonts w:ascii="DaxOT" w:hAnsi="DaxOT" w:cs="Lucida Grande"/>
        </w:rPr>
      </w:pPr>
      <w:r>
        <w:rPr>
          <w:rFonts w:ascii="DaxOT" w:hAnsi="DaxOT" w:cs="Lucida Grande"/>
        </w:rPr>
        <w:t>Vloerisolatie – 5%</w:t>
      </w:r>
    </w:p>
    <w:p>
      <w:pPr>
        <w:rPr>
          <w:rFonts w:ascii="DaxOT" w:hAnsi="DaxOT" w:cs="Lucida Grande"/>
        </w:rPr>
      </w:pPr>
      <w:r>
        <w:rPr>
          <w:rFonts w:ascii="DaxOT" w:hAnsi="DaxOT" w:cs="Lucida Grande"/>
        </w:rPr>
        <w:t>HR-combiketel - 5%</w:t>
      </w:r>
    </w:p>
    <w:p>
      <w:pPr>
        <w:rPr>
          <w:rFonts w:ascii="DaxOT" w:hAnsi="DaxOT" w:cs="Lucida Grande"/>
        </w:rPr>
      </w:pPr>
      <w:r>
        <w:rPr>
          <w:rFonts w:ascii="DaxOT" w:hAnsi="DaxOT" w:cs="Lucida Grande"/>
        </w:rPr>
        <w:t>Reken omgekeerd ook extra vierkante meters (dus impact) voor onduurzamere energielabels.</w:t>
      </w:r>
    </w:p>
    <w:p>
      <w:pPr>
        <w:rPr>
          <w:rFonts w:ascii="DaxOT" w:hAnsi="DaxOT" w:cs="Lucida Grande"/>
        </w:rPr>
      </w:pPr>
    </w:p>
    <w:p>
      <w:pPr>
        <w:rPr>
          <w:rFonts w:ascii="DaxOT" w:hAnsi="DaxOT" w:cs="Lucida Grande"/>
        </w:rPr>
      </w:pPr>
      <w:r>
        <w:rPr>
          <w:rFonts w:ascii="DaxOT" w:hAnsi="DaxOT" w:cs="Lucida Grande"/>
        </w:rPr>
        <w:t>Woon je in een oud huis, dat niet verbouwd/geschilderd wordt en waarvan de technische installaties niet aangepast worden en waarin weinig gestookt wordt, neem dan het aantal m2 waarvan je daadwerkelijk gebruik maakt. Ongebruikte ruimtes tel je niet mee.</w:t>
      </w:r>
    </w:p>
    <w:p>
      <w:pPr>
        <w:rPr>
          <w:rFonts w:ascii="DaxOT" w:hAnsi="DaxOT" w:cs="Lucida Grande"/>
        </w:rPr>
      </w:pPr>
    </w:p>
    <w:p>
      <w:pPr>
        <w:rPr>
          <w:rFonts w:ascii="DaxOT" w:hAnsi="DaxOT" w:cs="Lucida Grande"/>
        </w:rPr>
      </w:pPr>
      <w:r>
        <w:rPr>
          <w:rFonts w:ascii="DaxOT" w:hAnsi="DaxOT" w:cs="Lucida Grande"/>
        </w:rPr>
        <w:t>Je kunt ook je energierekening gebruiken om een schatting te maken. Dit zijn de cijfers voor de gemiddelde Nederlander:</w:t>
      </w:r>
    </w:p>
    <w:p>
      <w:pPr>
        <w:rPr>
          <w:rFonts w:ascii="DaxOT" w:hAnsi="DaxOT" w:cs="Lucida Grande"/>
          <w:vertAlign w:val="superscript"/>
        </w:rPr>
      </w:pPr>
      <w:r>
        <w:rPr>
          <w:rFonts w:ascii="DaxOT" w:hAnsi="DaxOT" w:cs="Lucida Grande"/>
        </w:rPr>
        <w:t>Gemiddeld gasverbruik: 447 m</w:t>
      </w:r>
      <w:r>
        <w:rPr>
          <w:rFonts w:ascii="DaxOT" w:hAnsi="DaxOT" w:cs="Lucida Grande"/>
          <w:vertAlign w:val="superscript"/>
        </w:rPr>
        <w:t>3</w:t>
      </w:r>
    </w:p>
    <w:p>
      <w:pPr>
        <w:rPr>
          <w:rFonts w:ascii="DaxOT" w:hAnsi="DaxOT" w:cs="Lucida Grande"/>
          <w:vertAlign w:val="superscript"/>
        </w:rPr>
      </w:pPr>
      <w:r>
        <w:rPr>
          <w:rFonts w:ascii="DaxOT" w:hAnsi="DaxOT" w:cs="Lucida Grande"/>
        </w:rPr>
        <w:t>Gemiddeld elektriciteitsverbruik: 442 kWh</w:t>
      </w:r>
    </w:p>
    <w:p>
      <w:pPr>
        <w:rPr>
          <w:rFonts w:ascii="DaxOT" w:hAnsi="DaxOT" w:cs="Lucida Grande"/>
        </w:rPr>
      </w:pPr>
      <w:r>
        <w:rPr>
          <w:rFonts w:ascii="DaxOT" w:hAnsi="DaxOT" w:cs="Lucida Grande"/>
        </w:rPr>
        <w:t>Gemiddelde oppervlakte: 55 m2 per persoon</w:t>
      </w:r>
    </w:p>
    <w:p>
      <w:pPr>
        <w:rPr>
          <w:rFonts w:ascii="DaxOT" w:hAnsi="DaxOT" w:cs="Lucida Grande"/>
        </w:rPr>
      </w:pPr>
    </w:p>
    <w:p>
      <w:pPr>
        <w:rPr>
          <w:rFonts w:ascii="DaxOT" w:hAnsi="DaxOT" w:cs="Lucida Grande"/>
        </w:rPr>
      </w:pPr>
      <w:r>
        <w:rPr>
          <w:rFonts w:ascii="DaxOT" w:hAnsi="DaxOT" w:cs="Lucida Grande"/>
        </w:rPr>
        <w:t>Bekijk jou energierekening en schaal je aantal vierkante meters mee met je energiegebruik.</w:t>
      </w:r>
    </w:p>
    <w:p>
      <w:pPr>
        <w:rPr>
          <w:rFonts w:ascii="DaxOT" w:hAnsi="DaxOT" w:cs="Lucida Grande"/>
        </w:rPr>
      </w:pPr>
    </w:p>
    <w:p>
      <w:pPr>
        <w:pStyle w:val="10"/>
      </w:pPr>
      <w:r>
        <w:t>Douche</w:t>
      </w:r>
    </w:p>
    <w:p>
      <w:pPr>
        <w:rPr>
          <w:rFonts w:ascii="DaxOT" w:hAnsi="DaxOT" w:cs="Lucida Grande"/>
        </w:rPr>
      </w:pPr>
      <w:r>
        <w:rPr>
          <w:rFonts w:ascii="DaxOT" w:hAnsi="DaxOT" w:cs="Lucida Grande"/>
        </w:rPr>
        <w:t>Hoeveel minuten douche jij per dag?</w:t>
      </w:r>
    </w:p>
    <w:p>
      <w:pPr>
        <w:rPr>
          <w:rFonts w:ascii="DaxOT" w:hAnsi="DaxOT" w:cs="Lucida Grande"/>
        </w:rPr>
      </w:pPr>
    </w:p>
    <w:p>
      <w:pPr>
        <w:rPr>
          <w:rFonts w:ascii="DaxOT" w:hAnsi="DaxOT" w:cs="Lucida Grande"/>
        </w:rPr>
      </w:pPr>
      <w:r>
        <w:rPr>
          <w:rFonts w:ascii="DaxOT" w:hAnsi="DaxOT" w:cs="Lucida Grande"/>
        </w:rPr>
        <w:t>……………………. minuten per dag</w:t>
      </w:r>
    </w:p>
    <w:p>
      <w:pPr>
        <w:rPr>
          <w:rFonts w:ascii="DaxOT" w:hAnsi="DaxOT" w:cs="Lucida Grande"/>
        </w:rPr>
      </w:pPr>
    </w:p>
    <w:p>
      <w:pPr>
        <w:rPr>
          <w:rFonts w:ascii="DaxOT" w:hAnsi="DaxOT" w:cs="Lucida Grande"/>
        </w:rPr>
      </w:pPr>
      <w:r>
        <w:rPr>
          <w:rFonts w:ascii="DaxOT" w:hAnsi="DaxOT" w:cs="Lucida Grande"/>
        </w:rPr>
        <w:t>In deze categorie wordt niet alleen watergebruik meegenomen maar ook gas voor het verwarmen van het water. Cosmetica (shampoo, zeep) zit er ook in.</w:t>
      </w:r>
    </w:p>
    <w:p>
      <w:pPr>
        <w:rPr>
          <w:rFonts w:ascii="DaxOT" w:hAnsi="DaxOT" w:cs="Lucida Grande"/>
        </w:rPr>
      </w:pPr>
    </w:p>
    <w:p>
      <w:pPr>
        <w:rPr>
          <w:rFonts w:ascii="DaxOT" w:hAnsi="DaxOT" w:cs="Lucida Grande"/>
          <w:b/>
        </w:rPr>
      </w:pPr>
      <w:r>
        <w:rPr>
          <w:rFonts w:ascii="DaxOT" w:hAnsi="DaxOT" w:cs="Lucida Grande"/>
          <w:i/>
        </w:rPr>
        <w:t>De gemiddelde Nederlander doucht 8 minuten per dag.</w:t>
      </w:r>
    </w:p>
    <w:sectPr>
      <w:pgSz w:w="11900" w:h="16840"/>
      <w:pgMar w:top="1417" w:right="1417" w:bottom="1417" w:left="1417"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ＭＳ 明朝">
    <w:altName w:val="Segoe Print"/>
    <w:panose1 w:val="00000000000000000000"/>
    <w:charset w:val="4E"/>
    <w:family w:val="auto"/>
    <w:pitch w:val="default"/>
    <w:sig w:usb0="00000000" w:usb1="00000000" w:usb2="00000010" w:usb3="00000000" w:csb0="00020000" w:csb1="00000000"/>
  </w:font>
  <w:font w:name="ＭＳ 明朝">
    <w:altName w:val="SimSun"/>
    <w:panose1 w:val="00000000000000000000"/>
    <w:charset w:val="86"/>
    <w:family w:val="auto"/>
    <w:pitch w:val="default"/>
    <w:sig w:usb0="00000000" w:usb1="00000000" w:usb2="00000000" w:usb3="00000000" w:csb0="00000000" w:csb1="00000000"/>
  </w:font>
  <w:font w:name="DaxOT-Medium">
    <w:panose1 w:val="020B0604030101020102"/>
    <w:charset w:val="00"/>
    <w:family w:val="auto"/>
    <w:pitch w:val="default"/>
    <w:sig w:usb0="800000AF" w:usb1="4000A4FB" w:usb2="00000000" w:usb3="00000000" w:csb0="20000001" w:csb1="00000000"/>
  </w:font>
  <w:font w:name="Lucida Grande">
    <w:altName w:val="Courier New"/>
    <w:panose1 w:val="020B0600040502020204"/>
    <w:charset w:val="00"/>
    <w:family w:val="auto"/>
    <w:pitch w:val="default"/>
    <w:sig w:usb0="00000000" w:usb1="00000000" w:usb2="00000000" w:usb3="00000000" w:csb0="000001BF" w:csb1="00000000"/>
  </w:font>
  <w:font w:name="DaxOT">
    <w:panose1 w:val="020B0504030101020102"/>
    <w:charset w:val="00"/>
    <w:family w:val="auto"/>
    <w:pitch w:val="default"/>
    <w:sig w:usb0="800000AF" w:usb1="4000A4FB" w:usb2="00000000" w:usb3="00000000" w:csb0="20000001" w:csb1="00000000"/>
  </w:font>
  <w:font w:name="DaxOT-Light">
    <w:panose1 w:val="020B0504030101020102"/>
    <w:charset w:val="00"/>
    <w:family w:val="auto"/>
    <w:pitch w:val="default"/>
    <w:sig w:usb0="800000AF" w:usb1="4000A4FB" w:usb2="00000000" w:usb3="00000000" w:csb0="20000001" w:csb1="00000000"/>
  </w:font>
  <w:font w:name="ＭＳ 明朝">
    <w:altName w:val="Liberation Mono"/>
    <w:panose1 w:val="00000000000000000000"/>
    <w:charset w:val="00"/>
    <w:family w:val="auto"/>
    <w:pitch w:val="default"/>
    <w:sig w:usb0="00000000" w:usb1="00000000" w:usb2="00000000" w:usb3="00000000" w:csb0="00000000" w:csb1="00000000"/>
  </w:font>
  <w:font w:name="Liberation Mono">
    <w:panose1 w:val="02070409020205020404"/>
    <w:charset w:val="00"/>
    <w:family w:val="auto"/>
    <w:pitch w:val="default"/>
    <w:sig w:usb0="E0000AFF" w:usb1="400078FF" w:usb2="00000001" w:usb3="00000000" w:csb0="600001BF" w:csb1="DFF7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4D1"/>
    <w:rsid w:val="00007D92"/>
    <w:rsid w:val="000229F3"/>
    <w:rsid w:val="000D783B"/>
    <w:rsid w:val="000E4C11"/>
    <w:rsid w:val="00107740"/>
    <w:rsid w:val="001A7A7D"/>
    <w:rsid w:val="001E7D19"/>
    <w:rsid w:val="002E33C4"/>
    <w:rsid w:val="002F4722"/>
    <w:rsid w:val="0031390F"/>
    <w:rsid w:val="00392793"/>
    <w:rsid w:val="0041217D"/>
    <w:rsid w:val="004415B2"/>
    <w:rsid w:val="004D1926"/>
    <w:rsid w:val="005321FA"/>
    <w:rsid w:val="0055376A"/>
    <w:rsid w:val="008514D1"/>
    <w:rsid w:val="008A42E3"/>
    <w:rsid w:val="00AA1653"/>
    <w:rsid w:val="00B13BA8"/>
    <w:rsid w:val="00BB63A8"/>
    <w:rsid w:val="00BD574E"/>
    <w:rsid w:val="00CC5ACF"/>
    <w:rsid w:val="00F650F4"/>
    <w:rsid w:val="30235CB9"/>
    <w:rsid w:val="53CF7423"/>
  </w:rsids>
  <m:mathPr>
    <m:mathFont m:val="Cambria Math"/>
    <m:brkBin m:val="before"/>
    <m:brkBinSub m:val="--"/>
    <m:smallFrac m:val="0"/>
    <m:dispDef/>
    <m:lMargin m:val="0"/>
    <m:rMargin m:val="0"/>
    <m:defJc m:val="centerGroup"/>
    <m:wrapIndent m:val="1440"/>
    <m:intLim m:val="subSup"/>
    <m:naryLim m:val="undOvr"/>
  </m:mathPr>
  <w:doNotAutoCompressPictures/>
  <w:themeFontLang w:val="en-GB" w:eastAsia="ja-JP"/>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14:defaultImageDpi w14:val="30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z w:val="24"/>
      <w:szCs w:val="24"/>
      <w:lang w:val="nl-NL" w:eastAsia="nl-NL" w:bidi="ar-SA"/>
    </w:rPr>
  </w:style>
  <w:style w:type="character" w:default="1" w:styleId="4">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uiPriority w:val="99"/>
    <w:pPr>
      <w:tabs>
        <w:tab w:val="center" w:pos="4536"/>
        <w:tab w:val="right" w:pos="9072"/>
      </w:tabs>
    </w:pPr>
  </w:style>
  <w:style w:type="paragraph" w:styleId="3">
    <w:name w:val="header"/>
    <w:basedOn w:val="1"/>
    <w:link w:val="8"/>
    <w:unhideWhenUsed/>
    <w:uiPriority w:val="99"/>
    <w:pPr>
      <w:tabs>
        <w:tab w:val="center" w:pos="4536"/>
        <w:tab w:val="right" w:pos="9072"/>
      </w:tabs>
    </w:pPr>
  </w:style>
  <w:style w:type="table" w:styleId="6">
    <w:name w:val="Table Grid"/>
    <w:basedOn w:val="5"/>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7">
    <w:name w:val="List Paragraph"/>
    <w:basedOn w:val="1"/>
    <w:qFormat/>
    <w:uiPriority w:val="34"/>
    <w:pPr>
      <w:ind w:left="720"/>
      <w:contextualSpacing/>
    </w:pPr>
  </w:style>
  <w:style w:type="character" w:customStyle="1" w:styleId="8">
    <w:name w:val="Koptekst Teken"/>
    <w:basedOn w:val="4"/>
    <w:link w:val="3"/>
    <w:qFormat/>
    <w:uiPriority w:val="99"/>
    <w:rPr>
      <w:lang w:val="nl-NL"/>
    </w:rPr>
  </w:style>
  <w:style w:type="character" w:customStyle="1" w:styleId="9">
    <w:name w:val="Voettekst Teken"/>
    <w:basedOn w:val="4"/>
    <w:link w:val="2"/>
    <w:qFormat/>
    <w:uiPriority w:val="99"/>
    <w:rPr>
      <w:lang w:val="nl-NL"/>
    </w:rPr>
  </w:style>
  <w:style w:type="paragraph" w:customStyle="1" w:styleId="10">
    <w:name w:val="ALINEA"/>
    <w:basedOn w:val="1"/>
    <w:qFormat/>
    <w:uiPriority w:val="0"/>
    <w:rPr>
      <w:rFonts w:ascii="DaxOT-Medium" w:hAnsi="DaxOT-Medium" w:cs="Lucida Grande"/>
      <w:cap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Zazone</Company>
  <Pages>4</Pages>
  <Words>928</Words>
  <Characters>4431</Characters>
  <Lines>37</Lines>
  <Paragraphs>10</Paragraphs>
  <TotalTime>14</TotalTime>
  <ScaleCrop>false</ScaleCrop>
  <LinksUpToDate>false</LinksUpToDate>
  <CharactersWithSpaces>5228</CharactersWithSpaces>
  <Application>WPS Office_11.2.0.9127_F1E327BC-269C-435d-A152-05C5408002CA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2019-04-10T19:41:00Z</dcterms:created>
  <dc:creator>Joke Feenstra</dc:creator>
  <cp:lastModifiedBy>Elise</cp:lastModifiedBy>
  <dcterms:modified xsi:type="dcterms:W3CDTF">2020-01-05T16:54:50Z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1033-11.2.0.9127</vt:lpwstr>
  </property>
</Properties>
</file>